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B29" w:rsidRDefault="00853B29" w:rsidP="00853824">
      <w:pPr>
        <w:pStyle w:val="2"/>
        <w:spacing w:before="0" w:line="242" w:lineRule="auto"/>
        <w:ind w:left="1134" w:right="1371"/>
        <w:jc w:val="center"/>
        <w:rPr>
          <w:b w:val="0"/>
        </w:rPr>
      </w:pPr>
      <w:bookmarkStart w:id="0" w:name="_GoBack"/>
      <w:r>
        <w:t>Лист экспертной 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 xml:space="preserve">образования </w:t>
      </w:r>
      <w:r w:rsidR="00853824">
        <w:t xml:space="preserve">МАДОУ № 94 «Лилия»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 xml:space="preserve"> с</w:t>
      </w:r>
      <w:r>
        <w:rPr>
          <w:spacing w:val="-1"/>
        </w:rPr>
        <w:t xml:space="preserve"> </w:t>
      </w:r>
      <w:r>
        <w:t>учетом ФОП ДО</w:t>
      </w:r>
    </w:p>
    <w:bookmarkEnd w:id="0"/>
    <w:p w:rsidR="00853B29" w:rsidRDefault="00853B29" w:rsidP="00853B29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1"/>
        <w:gridCol w:w="531"/>
        <w:gridCol w:w="714"/>
        <w:gridCol w:w="764"/>
      </w:tblGrid>
      <w:tr w:rsidR="00853B29" w:rsidTr="00853B29">
        <w:trPr>
          <w:trHeight w:val="823"/>
        </w:trPr>
        <w:tc>
          <w:tcPr>
            <w:tcW w:w="857" w:type="dxa"/>
          </w:tcPr>
          <w:p w:rsidR="00853B29" w:rsidRPr="00853B29" w:rsidRDefault="00853B29" w:rsidP="00317190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853B29" w:rsidRDefault="00853B29" w:rsidP="00317190">
            <w:pPr>
              <w:pStyle w:val="TableParagraph"/>
              <w:ind w:right="306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before="9"/>
              <w:rPr>
                <w:sz w:val="21"/>
              </w:rPr>
            </w:pPr>
          </w:p>
          <w:p w:rsidR="00853B29" w:rsidRDefault="00853B29" w:rsidP="00317190">
            <w:pPr>
              <w:pStyle w:val="TableParagraph"/>
              <w:ind w:left="5239" w:right="523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Критерий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оценивания</w:t>
            </w:r>
            <w:proofErr w:type="spellEnd"/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C50B1A">
            <w:pPr>
              <w:pStyle w:val="TableParagraph"/>
              <w:ind w:right="1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НС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C50B1A">
            <w:pPr>
              <w:pStyle w:val="TableParagraph"/>
              <w:ind w:right="157"/>
              <w:jc w:val="center"/>
              <w:rPr>
                <w:b/>
              </w:rPr>
            </w:pPr>
            <w:r>
              <w:rPr>
                <w:b/>
                <w:lang w:val="ru-RU"/>
              </w:rPr>
              <w:t>ЧС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853B29" w:rsidRDefault="00853B29" w:rsidP="00C50B1A">
            <w:pPr>
              <w:pStyle w:val="TableParagraph"/>
              <w:ind w:right="1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ПС</w:t>
            </w:r>
          </w:p>
        </w:tc>
      </w:tr>
      <w:tr w:rsidR="00853B29" w:rsidTr="00853B29">
        <w:trPr>
          <w:trHeight w:val="2085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7" w:lineRule="exact"/>
              <w:ind w:right="362"/>
              <w:jc w:val="right"/>
            </w:pPr>
            <w:r>
              <w:t>1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line="245" w:lineRule="exact"/>
              <w:ind w:left="107"/>
            </w:pPr>
            <w:proofErr w:type="spellStart"/>
            <w:r>
              <w:t>Оформление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титульного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листа</w:t>
            </w:r>
            <w:proofErr w:type="spellEnd"/>
            <w: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right="475" w:firstLine="0"/>
              <w:rPr>
                <w:lang w:val="ru-RU"/>
              </w:rPr>
            </w:pPr>
            <w:r w:rsidRPr="00853B29">
              <w:rPr>
                <w:lang w:val="ru-RU"/>
              </w:rPr>
              <w:t>наименование программы в соответствии со п.3.1 ст.12 ФЗ «Об образовании в Российской Федерации» (указан вид и уровень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наименование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указано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Уставу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(полностью);</w:t>
            </w:r>
          </w:p>
          <w:p w:rsidR="00853B29" w:rsidRPr="00EB5D9A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right="300" w:firstLine="0"/>
              <w:rPr>
                <w:lang w:val="ru-RU"/>
              </w:rPr>
            </w:pPr>
            <w:r w:rsidRPr="00853B29">
              <w:rPr>
                <w:lang w:val="ru-RU"/>
              </w:rPr>
              <w:t xml:space="preserve">ссылки на утверждение и принятие Программы (приказ руководителя ОО, протокол заседания управляющего органа, </w:t>
            </w:r>
            <w:r w:rsidRPr="00EB5D9A">
              <w:rPr>
                <w:lang w:val="ru-RU"/>
              </w:rPr>
              <w:t>протокол</w:t>
            </w:r>
            <w:r w:rsidRPr="00EB5D9A">
              <w:rPr>
                <w:spacing w:val="-52"/>
                <w:lang w:val="ru-RU"/>
              </w:rPr>
              <w:t xml:space="preserve"> </w:t>
            </w:r>
            <w:r w:rsidRPr="00EB5D9A">
              <w:rPr>
                <w:lang w:val="ru-RU"/>
              </w:rPr>
              <w:t>согласования</w:t>
            </w:r>
            <w:r w:rsidRPr="00EB5D9A">
              <w:rPr>
                <w:spacing w:val="-4"/>
                <w:lang w:val="ru-RU"/>
              </w:rPr>
              <w:t xml:space="preserve"> </w:t>
            </w:r>
            <w:r w:rsidRPr="00EB5D9A">
              <w:rPr>
                <w:lang w:val="ru-RU"/>
              </w:rPr>
              <w:t>с</w:t>
            </w:r>
            <w:r w:rsidRPr="00EB5D9A">
              <w:rPr>
                <w:spacing w:val="-1"/>
                <w:lang w:val="ru-RU"/>
              </w:rPr>
              <w:t xml:space="preserve"> </w:t>
            </w:r>
            <w:r w:rsidRPr="00EB5D9A">
              <w:rPr>
                <w:lang w:val="ru-RU"/>
              </w:rPr>
              <w:t>родителями</w:t>
            </w:r>
            <w:r w:rsidRPr="00EB5D9A">
              <w:rPr>
                <w:spacing w:val="-1"/>
                <w:lang w:val="ru-RU"/>
              </w:rPr>
              <w:t xml:space="preserve"> </w:t>
            </w:r>
            <w:r w:rsidRPr="00EB5D9A">
              <w:rPr>
                <w:lang w:val="ru-RU"/>
              </w:rPr>
              <w:t>(законными</w:t>
            </w:r>
            <w:r w:rsidRPr="00EB5D9A">
              <w:rPr>
                <w:spacing w:val="-2"/>
                <w:lang w:val="ru-RU"/>
              </w:rPr>
              <w:t xml:space="preserve"> </w:t>
            </w:r>
            <w:r w:rsidRPr="00EB5D9A">
              <w:rPr>
                <w:lang w:val="ru-RU"/>
              </w:rPr>
              <w:t>представителями)</w:t>
            </w:r>
            <w:r w:rsidRPr="00EB5D9A">
              <w:rPr>
                <w:spacing w:val="-1"/>
                <w:lang w:val="ru-RU"/>
              </w:rPr>
              <w:t xml:space="preserve"> </w:t>
            </w:r>
            <w:r w:rsidRPr="00EB5D9A">
              <w:rPr>
                <w:lang w:val="ru-RU"/>
              </w:rPr>
              <w:t>воспитанников</w:t>
            </w:r>
            <w:r w:rsidRPr="00EB5D9A">
              <w:rPr>
                <w:spacing w:val="-2"/>
                <w:lang w:val="ru-RU"/>
              </w:rPr>
              <w:t xml:space="preserve"> </w:t>
            </w:r>
            <w:r w:rsidRPr="00EB5D9A">
              <w:rPr>
                <w:lang w:val="ru-RU"/>
              </w:rPr>
              <w:t>(ФЗ от</w:t>
            </w:r>
            <w:r w:rsidRPr="00EB5D9A">
              <w:rPr>
                <w:spacing w:val="-2"/>
                <w:lang w:val="ru-RU"/>
              </w:rPr>
              <w:t xml:space="preserve"> </w:t>
            </w:r>
            <w:r w:rsidRPr="00EB5D9A">
              <w:rPr>
                <w:lang w:val="ru-RU"/>
              </w:rPr>
              <w:t>31.07.2020г.</w:t>
            </w:r>
            <w:r w:rsidRPr="00EB5D9A">
              <w:rPr>
                <w:spacing w:val="-4"/>
                <w:lang w:val="ru-RU"/>
              </w:rPr>
              <w:t xml:space="preserve"> </w:t>
            </w:r>
            <w:r w:rsidRPr="00EB5D9A">
              <w:rPr>
                <w:lang w:val="ru-RU"/>
              </w:rPr>
              <w:t>№</w:t>
            </w:r>
            <w:r w:rsidRPr="00EB5D9A">
              <w:rPr>
                <w:spacing w:val="-1"/>
                <w:lang w:val="ru-RU"/>
              </w:rPr>
              <w:t xml:space="preserve"> </w:t>
            </w:r>
            <w:r w:rsidRPr="00EB5D9A">
              <w:rPr>
                <w:lang w:val="ru-RU"/>
              </w:rPr>
              <w:t>304-ФЗ</w:t>
            </w:r>
            <w:r w:rsidRPr="00EB5D9A">
              <w:rPr>
                <w:spacing w:val="-1"/>
                <w:lang w:val="ru-RU"/>
              </w:rPr>
              <w:t xml:space="preserve"> </w:t>
            </w:r>
            <w:r w:rsidRPr="00EB5D9A">
              <w:rPr>
                <w:lang w:val="ru-RU"/>
              </w:rPr>
              <w:t>«О внесении</w:t>
            </w:r>
            <w:r w:rsidRPr="00EB5D9A">
              <w:rPr>
                <w:spacing w:val="-2"/>
                <w:lang w:val="ru-RU"/>
              </w:rPr>
              <w:t xml:space="preserve"> </w:t>
            </w:r>
            <w:r w:rsidRPr="00EB5D9A">
              <w:rPr>
                <w:lang w:val="ru-RU"/>
              </w:rPr>
              <w:t>изменений</w:t>
            </w:r>
          </w:p>
          <w:p w:rsidR="00853B29" w:rsidRPr="00EB5D9A" w:rsidRDefault="00853B29" w:rsidP="0031719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EB5D9A">
              <w:rPr>
                <w:smallCaps/>
                <w:lang w:val="ru-RU"/>
              </w:rPr>
              <w:t>в</w:t>
            </w:r>
            <w:r w:rsidRPr="00EB5D9A">
              <w:rPr>
                <w:spacing w:val="-3"/>
                <w:lang w:val="ru-RU"/>
              </w:rPr>
              <w:t xml:space="preserve"> </w:t>
            </w:r>
            <w:r w:rsidRPr="00EB5D9A">
              <w:rPr>
                <w:lang w:val="ru-RU"/>
              </w:rPr>
              <w:t>ФЗ</w:t>
            </w:r>
            <w:r w:rsidRPr="00EB5D9A">
              <w:rPr>
                <w:spacing w:val="-2"/>
                <w:lang w:val="ru-RU"/>
              </w:rPr>
              <w:t xml:space="preserve"> </w:t>
            </w:r>
            <w:r w:rsidRPr="00EB5D9A">
              <w:rPr>
                <w:lang w:val="ru-RU"/>
              </w:rPr>
              <w:t>«Об</w:t>
            </w:r>
            <w:r w:rsidRPr="00EB5D9A">
              <w:rPr>
                <w:spacing w:val="-2"/>
                <w:lang w:val="ru-RU"/>
              </w:rPr>
              <w:t xml:space="preserve"> </w:t>
            </w:r>
            <w:r w:rsidRPr="00EB5D9A">
              <w:rPr>
                <w:lang w:val="ru-RU"/>
              </w:rPr>
              <w:t>образование</w:t>
            </w:r>
            <w:r w:rsidRPr="00EB5D9A">
              <w:rPr>
                <w:spacing w:val="-2"/>
                <w:lang w:val="ru-RU"/>
              </w:rPr>
              <w:t xml:space="preserve"> </w:t>
            </w:r>
            <w:r w:rsidRPr="00EB5D9A">
              <w:rPr>
                <w:lang w:val="ru-RU"/>
              </w:rPr>
              <w:t>в</w:t>
            </w:r>
            <w:r w:rsidRPr="00EB5D9A">
              <w:rPr>
                <w:spacing w:val="-1"/>
                <w:lang w:val="ru-RU"/>
              </w:rPr>
              <w:t xml:space="preserve"> </w:t>
            </w:r>
            <w:r w:rsidRPr="00EB5D9A">
              <w:rPr>
                <w:lang w:val="ru-RU"/>
              </w:rPr>
              <w:t>Российской</w:t>
            </w:r>
            <w:r w:rsidRPr="00EB5D9A">
              <w:rPr>
                <w:spacing w:val="-2"/>
                <w:lang w:val="ru-RU"/>
              </w:rPr>
              <w:t xml:space="preserve"> </w:t>
            </w:r>
            <w:r w:rsidRPr="00EB5D9A">
              <w:rPr>
                <w:lang w:val="ru-RU"/>
              </w:rPr>
              <w:t>Федерации»</w:t>
            </w:r>
            <w:r w:rsidRPr="00EB5D9A">
              <w:rPr>
                <w:spacing w:val="-8"/>
                <w:lang w:val="ru-RU"/>
              </w:rPr>
              <w:t xml:space="preserve"> </w:t>
            </w:r>
            <w:r w:rsidRPr="00EB5D9A">
              <w:rPr>
                <w:lang w:val="ru-RU"/>
              </w:rPr>
              <w:t>по</w:t>
            </w:r>
            <w:r w:rsidRPr="00EB5D9A">
              <w:rPr>
                <w:spacing w:val="-2"/>
                <w:lang w:val="ru-RU"/>
              </w:rPr>
              <w:t xml:space="preserve"> </w:t>
            </w:r>
            <w:r w:rsidRPr="00EB5D9A">
              <w:rPr>
                <w:lang w:val="ru-RU"/>
              </w:rPr>
              <w:t>вопросам</w:t>
            </w:r>
            <w:r w:rsidRPr="00EB5D9A">
              <w:rPr>
                <w:spacing w:val="-1"/>
                <w:lang w:val="ru-RU"/>
              </w:rPr>
              <w:t xml:space="preserve"> </w:t>
            </w:r>
            <w:r w:rsidRPr="00EB5D9A">
              <w:rPr>
                <w:lang w:val="ru-RU"/>
              </w:rPr>
              <w:t>воспитания</w:t>
            </w:r>
            <w:r w:rsidRPr="00EB5D9A">
              <w:rPr>
                <w:spacing w:val="-3"/>
                <w:lang w:val="ru-RU"/>
              </w:rPr>
              <w:t xml:space="preserve"> </w:t>
            </w:r>
            <w:r w:rsidRPr="00EB5D9A">
              <w:rPr>
                <w:lang w:val="ru-RU"/>
              </w:rPr>
              <w:t>обучающихся</w:t>
            </w:r>
            <w:r w:rsidRPr="00EB5D9A">
              <w:rPr>
                <w:spacing w:val="-2"/>
                <w:lang w:val="ru-RU"/>
              </w:rPr>
              <w:t xml:space="preserve"> </w:t>
            </w:r>
            <w:r w:rsidRPr="00EB5D9A">
              <w:rPr>
                <w:lang w:val="ru-RU"/>
              </w:rPr>
              <w:t>с.12.1);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line="255" w:lineRule="exact"/>
              <w:ind w:left="424"/>
              <w:rPr>
                <w:lang w:val="ru-RU"/>
              </w:rPr>
            </w:pPr>
            <w:r w:rsidRPr="00EB5D9A">
              <w:rPr>
                <w:lang w:val="ru-RU"/>
              </w:rPr>
              <w:t>место</w:t>
            </w:r>
            <w:r w:rsidRPr="00EB5D9A">
              <w:rPr>
                <w:spacing w:val="-1"/>
                <w:lang w:val="ru-RU"/>
              </w:rPr>
              <w:t xml:space="preserve"> </w:t>
            </w:r>
            <w:r w:rsidRPr="00EB5D9A">
              <w:rPr>
                <w:lang w:val="ru-RU"/>
              </w:rPr>
              <w:t>и</w:t>
            </w:r>
            <w:r w:rsidRPr="00EB5D9A">
              <w:rPr>
                <w:spacing w:val="-1"/>
                <w:lang w:val="ru-RU"/>
              </w:rPr>
              <w:t xml:space="preserve"> </w:t>
            </w:r>
            <w:r w:rsidRPr="00EB5D9A">
              <w:rPr>
                <w:lang w:val="ru-RU"/>
              </w:rPr>
              <w:t>год</w:t>
            </w:r>
            <w:r w:rsidRPr="00EB5D9A">
              <w:rPr>
                <w:spacing w:val="-1"/>
                <w:lang w:val="ru-RU"/>
              </w:rPr>
              <w:t xml:space="preserve"> </w:t>
            </w:r>
            <w:r w:rsidRPr="00EB5D9A">
              <w:rPr>
                <w:lang w:val="ru-RU"/>
              </w:rPr>
              <w:t>разработки Программы.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C50B1A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B5D9A" w:rsidRDefault="00EB5D9A" w:rsidP="00B85587">
            <w:pPr>
              <w:pStyle w:val="TableParagraph"/>
              <w:jc w:val="center"/>
              <w:rPr>
                <w:lang w:val="ru-RU"/>
              </w:rPr>
            </w:pPr>
            <w:r w:rsidRPr="00EB5D9A">
              <w:rPr>
                <w:lang w:val="ru-RU"/>
              </w:rPr>
              <w:sym w:font="Wingdings" w:char="F0FC"/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EB5D9A" w:rsidRDefault="00B85587" w:rsidP="00C50B1A">
            <w:pPr>
              <w:pStyle w:val="TableParagraph"/>
              <w:jc w:val="center"/>
              <w:rPr>
                <w:rFonts w:ascii="Wingdings" w:hAnsi="Wingdings"/>
                <w:lang w:val="ru-RU"/>
              </w:rPr>
            </w:pPr>
            <w:r>
              <w:rPr>
                <w:rFonts w:ascii="Wingdings" w:hAnsi="Wingdings"/>
              </w:rPr>
              <w:t></w:t>
            </w: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9" w:lineRule="exact"/>
              <w:ind w:right="362"/>
              <w:jc w:val="right"/>
            </w:pPr>
            <w:r>
              <w:t>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52" w:lineRule="exact"/>
              <w:ind w:left="107" w:right="782"/>
              <w:rPr>
                <w:lang w:val="ru-RU"/>
              </w:rPr>
            </w:pPr>
            <w:r w:rsidRPr="006933A1">
              <w:rPr>
                <w:lang w:val="ru-RU"/>
              </w:rPr>
              <w:t>Содержание Программы в соответствии с ФГОС ДО п.2.11 и с ФОП, Письмом министерства образования и науки Самарской</w:t>
            </w:r>
            <w:r w:rsidRPr="006933A1">
              <w:rPr>
                <w:spacing w:val="-52"/>
                <w:lang w:val="ru-RU"/>
              </w:rPr>
              <w:t xml:space="preserve"> </w:t>
            </w:r>
            <w:r w:rsidRPr="006933A1">
              <w:rPr>
                <w:lang w:val="ru-RU"/>
              </w:rPr>
              <w:t>области</w:t>
            </w:r>
            <w:r w:rsidRPr="006933A1">
              <w:rPr>
                <w:spacing w:val="-4"/>
                <w:lang w:val="ru-RU"/>
              </w:rPr>
              <w:t xml:space="preserve"> </w:t>
            </w:r>
            <w:r w:rsidRPr="006933A1">
              <w:rPr>
                <w:lang w:val="ru-RU"/>
              </w:rPr>
              <w:t>от 04.06.2015</w:t>
            </w:r>
            <w:r w:rsidRPr="006933A1">
              <w:rPr>
                <w:spacing w:val="-3"/>
                <w:lang w:val="ru-RU"/>
              </w:rPr>
              <w:t xml:space="preserve"> </w:t>
            </w:r>
            <w:r w:rsidRPr="006933A1">
              <w:rPr>
                <w:lang w:val="ru-RU"/>
              </w:rPr>
              <w:t>№МО-16-09-01/587ТУ (стр.6).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B85587" w:rsidRDefault="00C50B1A" w:rsidP="00C50B1A">
            <w:pPr>
              <w:pStyle w:val="TableParagraph"/>
              <w:jc w:val="center"/>
            </w:pPr>
            <w:r>
              <w:sym w:font="Wingdings" w:char="F0FC"/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right="362"/>
              <w:jc w:val="right"/>
            </w:pPr>
            <w:r>
              <w:t>3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line="234" w:lineRule="exact"/>
              <w:ind w:left="107"/>
            </w:pPr>
            <w:proofErr w:type="spellStart"/>
            <w:r w:rsidRPr="000C58CC">
              <w:t>Имеется</w:t>
            </w:r>
            <w:proofErr w:type="spellEnd"/>
            <w:r w:rsidRPr="000C58CC">
              <w:rPr>
                <w:spacing w:val="-3"/>
              </w:rPr>
              <w:t xml:space="preserve"> </w:t>
            </w:r>
            <w:proofErr w:type="spellStart"/>
            <w:r w:rsidRPr="000C58CC">
              <w:t>лист</w:t>
            </w:r>
            <w:proofErr w:type="spellEnd"/>
            <w:r w:rsidRPr="000C58CC">
              <w:rPr>
                <w:spacing w:val="-2"/>
              </w:rPr>
              <w:t xml:space="preserve"> </w:t>
            </w:r>
            <w:r w:rsidRPr="000C58CC">
              <w:t>«</w:t>
            </w:r>
            <w:proofErr w:type="spellStart"/>
            <w:r w:rsidRPr="000C58CC">
              <w:t>Содержание</w:t>
            </w:r>
            <w:proofErr w:type="spellEnd"/>
            <w:r w:rsidRPr="000C58CC">
              <w:t>».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C50B1A" w:rsidP="00C50B1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sym w:font="Wingdings" w:char="F0FC"/>
            </w:r>
          </w:p>
        </w:tc>
      </w:tr>
      <w:tr w:rsidR="00853B29" w:rsidTr="00853B29">
        <w:trPr>
          <w:trHeight w:val="505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7" w:lineRule="exact"/>
              <w:ind w:right="362"/>
              <w:jc w:val="right"/>
            </w:pPr>
            <w:r>
              <w:t>4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Структура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содержит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компоненты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п.2.9.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ФЗ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«Об</w:t>
            </w:r>
            <w:r w:rsidRPr="00853B29">
              <w:rPr>
                <w:spacing w:val="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РФ»: учебный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план,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календарный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учебный</w:t>
            </w:r>
          </w:p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график,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оценочные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материалы,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B85587" w:rsidRDefault="00C50B1A" w:rsidP="00C50B1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21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7" w:lineRule="exact"/>
              <w:ind w:right="362"/>
              <w:jc w:val="right"/>
            </w:pPr>
            <w:r>
              <w:t>5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обязательной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 представлен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текст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Федеральной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/ ссылки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указанием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из ФОП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B85587" w:rsidRDefault="00C50B1A" w:rsidP="00C50B1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251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  <w:spacing w:line="232" w:lineRule="exact"/>
              <w:ind w:left="692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Целевой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853B29" w:rsidP="00C50B1A">
            <w:pPr>
              <w:pStyle w:val="TableParagraph"/>
              <w:spacing w:line="232" w:lineRule="exact"/>
              <w:jc w:val="center"/>
              <w:rPr>
                <w:b/>
              </w:rPr>
            </w:pPr>
          </w:p>
        </w:tc>
      </w:tr>
      <w:tr w:rsidR="00853B29" w:rsidTr="00853B29">
        <w:trPr>
          <w:trHeight w:val="15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9" w:lineRule="exact"/>
              <w:ind w:right="278"/>
              <w:jc w:val="right"/>
            </w:pPr>
            <w:r>
              <w:t>1.1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часть.</w:t>
            </w:r>
          </w:p>
          <w:p w:rsidR="00853B29" w:rsidRPr="00853B29" w:rsidRDefault="00853B29" w:rsidP="0031719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1.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Пояснительная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записка:</w:t>
            </w:r>
          </w:p>
          <w:p w:rsidR="00853B29" w:rsidRPr="00853B29" w:rsidRDefault="00853B29" w:rsidP="0031719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а) цели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задачи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реализации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(соответствуют</w:t>
            </w:r>
            <w:r w:rsidRPr="00853B29">
              <w:rPr>
                <w:spacing w:val="-1"/>
                <w:lang w:val="ru-RU"/>
              </w:rPr>
              <w:t xml:space="preserve"> </w:t>
            </w:r>
            <w:proofErr w:type="spellStart"/>
            <w:r w:rsidRPr="00853B29">
              <w:rPr>
                <w:lang w:val="ru-RU"/>
              </w:rPr>
              <w:t>п.п</w:t>
            </w:r>
            <w:proofErr w:type="spellEnd"/>
            <w:r w:rsidRPr="00853B29">
              <w:rPr>
                <w:lang w:val="ru-RU"/>
              </w:rPr>
              <w:t>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1.5,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1.6.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ФГОСДО 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стр.4-5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п.14.1,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14.2);</w:t>
            </w:r>
          </w:p>
          <w:p w:rsidR="00853B29" w:rsidRPr="00853B29" w:rsidRDefault="00853B29" w:rsidP="00317190">
            <w:pPr>
              <w:pStyle w:val="TableParagraph"/>
              <w:spacing w:before="1"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б)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принципы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подходы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формированию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(опора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п.1.4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ФГОС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дополнениями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стр.5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п.14.3);</w:t>
            </w:r>
          </w:p>
          <w:p w:rsidR="00853B29" w:rsidRPr="00853B29" w:rsidRDefault="00853B29" w:rsidP="00317190">
            <w:pPr>
              <w:pStyle w:val="TableParagraph"/>
              <w:ind w:left="107" w:right="1284"/>
              <w:rPr>
                <w:lang w:val="ru-RU"/>
              </w:rPr>
            </w:pPr>
            <w:r w:rsidRPr="00853B29">
              <w:rPr>
                <w:lang w:val="ru-RU"/>
              </w:rPr>
              <w:t>в) характеристики особенностей развития детей раннего и дошкольного возраста всех групп, функционирующих в ДОУ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Уставом.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B85587" w:rsidRDefault="00C50B1A" w:rsidP="0031719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1411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7" w:lineRule="exact"/>
              <w:ind w:right="278"/>
              <w:jc w:val="right"/>
            </w:pPr>
            <w:r>
              <w:t>1.2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line="246" w:lineRule="exact"/>
              <w:ind w:left="107"/>
            </w:pPr>
            <w:proofErr w:type="spellStart"/>
            <w:r>
              <w:t>Планируемые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результаты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освоения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Программы</w:t>
            </w:r>
            <w:proofErr w:type="spellEnd"/>
            <w: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right="1186" w:firstLine="0"/>
              <w:rPr>
                <w:lang w:val="ru-RU"/>
              </w:rPr>
            </w:pPr>
            <w:r w:rsidRPr="00853B29">
              <w:rPr>
                <w:lang w:val="ru-RU"/>
              </w:rPr>
              <w:t>планируемые результаты освоения ОП в каждой возрастной группе, конкретизирующие требования ФГОС к целевым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ориентирам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стр.5-17 п.15;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right="545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 оценочных материалов (педагогическая диагностика индивидуального развития детей), с указанием методов и</w:t>
            </w:r>
            <w:r w:rsidRPr="00853B29">
              <w:rPr>
                <w:spacing w:val="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источников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диагностики,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ее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авторов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каждому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направлению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развития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 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ФГОС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требованиями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 стр.17-20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п.16.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C50B1A" w:rsidP="0031719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sym w:font="Wingdings" w:char="F0FC"/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B85587" w:rsidRDefault="00853B29" w:rsidP="00317190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854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70" w:right="261"/>
              <w:jc w:val="center"/>
            </w:pPr>
            <w:r>
              <w:t>1.3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формируемая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выбранному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направлению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(может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быть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представлено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несколько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направлений):</w:t>
            </w:r>
          </w:p>
          <w:p w:rsidR="00853B29" w:rsidRPr="00853B29" w:rsidRDefault="00853B29" w:rsidP="00317190">
            <w:pPr>
              <w:pStyle w:val="TableParagraph"/>
              <w:tabs>
                <w:tab w:val="left" w:pos="425"/>
              </w:tabs>
              <w:spacing w:line="251" w:lineRule="exact"/>
              <w:ind w:left="113"/>
              <w:rPr>
                <w:lang w:val="ru-RU"/>
              </w:rPr>
            </w:pPr>
            <w:r w:rsidRPr="00853B29">
              <w:rPr>
                <w:lang w:val="ru-RU"/>
              </w:rPr>
              <w:t>Указано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соотношение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обязательной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B85587" w:rsidRDefault="00C50B1A" w:rsidP="0031719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sym w:font="Wingdings" w:char="F0FC"/>
            </w:r>
          </w:p>
        </w:tc>
      </w:tr>
    </w:tbl>
    <w:p w:rsidR="00853B29" w:rsidRDefault="00853B29" w:rsidP="00853B29">
      <w:pPr>
        <w:sectPr w:rsidR="00853B29" w:rsidSect="00853B29">
          <w:pgSz w:w="16840" w:h="11910" w:orient="landscape"/>
          <w:pgMar w:top="64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1"/>
        <w:gridCol w:w="540"/>
        <w:gridCol w:w="132"/>
        <w:gridCol w:w="567"/>
        <w:gridCol w:w="21"/>
        <w:gridCol w:w="749"/>
      </w:tblGrid>
      <w:tr w:rsidR="00853B29" w:rsidTr="00317190">
        <w:trPr>
          <w:trHeight w:val="251"/>
        </w:trPr>
        <w:tc>
          <w:tcPr>
            <w:tcW w:w="15617" w:type="dxa"/>
            <w:gridSpan w:val="7"/>
          </w:tcPr>
          <w:p w:rsidR="00853B29" w:rsidRDefault="00853B29" w:rsidP="00317190">
            <w:pPr>
              <w:pStyle w:val="TableParagraph"/>
              <w:spacing w:line="232" w:lineRule="exact"/>
              <w:ind w:left="6473"/>
              <w:rPr>
                <w:b/>
              </w:rPr>
            </w:pPr>
            <w:r>
              <w:rPr>
                <w:b/>
              </w:rPr>
              <w:lastRenderedPageBreak/>
              <w:t>2.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Содержательный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</w:tr>
      <w:tr w:rsidR="00853B29" w:rsidTr="00853B29">
        <w:trPr>
          <w:trHeight w:val="257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70" w:right="261"/>
              <w:jc w:val="center"/>
            </w:pPr>
            <w:r>
              <w:t>2.1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часть.</w:t>
            </w:r>
          </w:p>
          <w:p w:rsidR="00853B29" w:rsidRPr="00853B29" w:rsidRDefault="00853B29" w:rsidP="00317190">
            <w:pPr>
              <w:pStyle w:val="TableParagraph"/>
              <w:spacing w:before="2"/>
              <w:ind w:left="107" w:right="747"/>
              <w:rPr>
                <w:lang w:val="ru-RU"/>
              </w:rPr>
            </w:pPr>
            <w:r w:rsidRPr="00853B29">
              <w:rPr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</w:t>
            </w:r>
            <w:r w:rsidRPr="00853B29">
              <w:rPr>
                <w:spacing w:val="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 областях, в соответствии с ФОП, с указанием методических пособий, обеспечивающих реализацию данного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содержания: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содержание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задачи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(обучения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5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областям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ракурсе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всех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возрастных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</w:t>
            </w:r>
          </w:p>
          <w:p w:rsidR="00853B29" w:rsidRPr="00853B29" w:rsidRDefault="00853B29" w:rsidP="0031719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перечнем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необходимых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воспитательно-образовательного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процесса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пособий) 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стр.20-148</w:t>
            </w:r>
            <w:r w:rsidRPr="00853B29">
              <w:rPr>
                <w:vertAlign w:val="superscript"/>
                <w:lang w:val="ru-RU"/>
              </w:rPr>
              <w:t>1</w:t>
            </w:r>
            <w:r w:rsidRPr="00853B29">
              <w:rPr>
                <w:lang w:val="ru-RU"/>
              </w:rPr>
              <w:t>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способы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поддержки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инициативы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стр.157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п.25;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ind w:right="384" w:firstLine="0"/>
              <w:rPr>
                <w:lang w:val="ru-RU"/>
              </w:rPr>
            </w:pPr>
            <w:r w:rsidRPr="00853B29">
              <w:rPr>
                <w:lang w:val="ru-RU"/>
              </w:rPr>
              <w:t>особенности взаимодействия педагогического коллектива с семьями воспитанников (отражение направлений в соответствии с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ФГОС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стр.161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п.26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Письмом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министерства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науки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Самарской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области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04.06.2015</w:t>
            </w:r>
          </w:p>
          <w:p w:rsidR="00853B29" w:rsidRDefault="00853B29" w:rsidP="00317190">
            <w:pPr>
              <w:pStyle w:val="TableParagraph"/>
              <w:spacing w:before="2" w:line="244" w:lineRule="exact"/>
              <w:ind w:left="107"/>
            </w:pPr>
            <w:r>
              <w:t>№МО-16-09-01/587ТУ</w:t>
            </w:r>
            <w:r>
              <w:rPr>
                <w:spacing w:val="-4"/>
              </w:rPr>
              <w:t xml:space="preserve"> </w:t>
            </w:r>
            <w:r>
              <w:t>(стр.25)).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53B29" w:rsidRDefault="00C50B1A" w:rsidP="00317190">
            <w:pPr>
              <w:pStyle w:val="TableParagraph"/>
            </w:pPr>
            <w:r>
              <w:sym w:font="Wingdings" w:char="F0FC"/>
            </w:r>
          </w:p>
        </w:tc>
      </w:tr>
      <w:tr w:rsidR="00853B29" w:rsidTr="00853B29">
        <w:trPr>
          <w:trHeight w:val="2119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70" w:right="261"/>
              <w:jc w:val="center"/>
            </w:pPr>
            <w:r>
              <w:t>2.2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2" w:lineRule="auto"/>
              <w:ind w:left="107" w:right="2192"/>
              <w:rPr>
                <w:lang w:val="ru-RU"/>
              </w:rPr>
            </w:pPr>
            <w:r w:rsidRPr="00853B29">
              <w:rPr>
                <w:lang w:val="ru-RU"/>
              </w:rPr>
              <w:t>Программа воспитания в соответствии с ФОП стр. 172-189 п. 29 ДОУ самостоятельно описывает компоненты: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Уклад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3" w:lineRule="exact"/>
              <w:rPr>
                <w:lang w:val="ru-RU"/>
              </w:rPr>
            </w:pPr>
            <w:r w:rsidRPr="00853B29">
              <w:rPr>
                <w:lang w:val="ru-RU"/>
              </w:rPr>
              <w:t>цель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смысл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ее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миссия;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принципы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жизни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образ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её особенности,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символика,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внешний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имидж;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отношения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воспитанникам,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представителям),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сотрудникам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партнерам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</w:pPr>
            <w:proofErr w:type="spellStart"/>
            <w:r>
              <w:t>ключевые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правила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2" w:lineRule="exact"/>
              <w:rPr>
                <w:lang w:val="ru-RU"/>
              </w:rPr>
            </w:pPr>
            <w:r w:rsidRPr="00853B29">
              <w:rPr>
                <w:lang w:val="ru-RU"/>
              </w:rPr>
              <w:t>традиции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ритуалы,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особые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нормы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этикет 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55" w:lineRule="exact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РППС,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отражающие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ценности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ind w:right="238"/>
              <w:rPr>
                <w:lang w:val="ru-RU"/>
              </w:rPr>
            </w:pPr>
            <w:r w:rsidRPr="00853B29">
              <w:rPr>
                <w:lang w:val="ru-RU"/>
              </w:rPr>
              <w:t>социокультурный контекст, внешняя социальная и культурная среда ДОУ (этнокультурные, конфессиональные и региональные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особенности).</w:t>
            </w:r>
          </w:p>
          <w:p w:rsidR="00853B29" w:rsidRDefault="00853B29" w:rsidP="00317190">
            <w:pPr>
              <w:pStyle w:val="TableParagraph"/>
              <w:spacing w:before="2" w:line="252" w:lineRule="exact"/>
              <w:ind w:left="107"/>
            </w:pPr>
            <w:proofErr w:type="spellStart"/>
            <w:r>
              <w:t>Воспитывающая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среда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ДОУ: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условия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формирования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эмоционально-ценностного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ребенка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окружающему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миру,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другим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людям,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себе;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711" w:firstLine="0"/>
              <w:rPr>
                <w:lang w:val="ru-RU"/>
              </w:rPr>
            </w:pPr>
            <w:r w:rsidRPr="00853B29">
              <w:rPr>
                <w:lang w:val="ru-RU"/>
              </w:rPr>
              <w:t>условия для обретения ребенком первичного опыта деятельности и поступка в соответствии с традиционными ценностями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российского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общества;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495" w:firstLine="0"/>
              <w:rPr>
                <w:lang w:val="ru-RU"/>
              </w:rPr>
            </w:pPr>
            <w:r w:rsidRPr="00853B29">
              <w:rPr>
                <w:lang w:val="ru-RU"/>
              </w:rPr>
              <w:t>условия для становления самостоятельности, инициативы и творческого взаимодействия в разных детско-взрослых и детско-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детских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общностях, включая разновозрастное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детское сообщество.</w:t>
            </w:r>
          </w:p>
          <w:p w:rsidR="00853B29" w:rsidRDefault="00853B29" w:rsidP="00317190">
            <w:pPr>
              <w:pStyle w:val="TableParagraph"/>
              <w:spacing w:line="252" w:lineRule="exact"/>
              <w:ind w:left="107"/>
            </w:pPr>
            <w:proofErr w:type="spellStart"/>
            <w:r>
              <w:t>Общности</w:t>
            </w:r>
            <w:proofErr w:type="spellEnd"/>
            <w: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ценности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цели: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профессионального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сообщества,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профессионально-родительского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сообщества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детско-взрослой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общности;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 всех общностей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их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роль 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процессе</w:t>
            </w:r>
            <w:r w:rsidRPr="00853B29">
              <w:rPr>
                <w:spacing w:val="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детей;</w:t>
            </w:r>
          </w:p>
          <w:p w:rsidR="00853B29" w:rsidRPr="00853B29" w:rsidRDefault="00853B29" w:rsidP="00317190">
            <w:pPr>
              <w:pStyle w:val="TableParagraph"/>
              <w:tabs>
                <w:tab w:val="left" w:pos="425"/>
              </w:tabs>
              <w:ind w:right="238"/>
              <w:rPr>
                <w:lang w:val="ru-RU"/>
              </w:rPr>
            </w:pPr>
            <w:r w:rsidRPr="00853B29">
              <w:rPr>
                <w:lang w:val="ru-RU"/>
              </w:rPr>
              <w:t>особенности обеспечения возможности разновозрастного взаимодействия детей.</w:t>
            </w:r>
          </w:p>
          <w:p w:rsidR="00853B29" w:rsidRDefault="00853B29" w:rsidP="00317190">
            <w:pPr>
              <w:pStyle w:val="TableParagraph"/>
              <w:tabs>
                <w:tab w:val="left" w:pos="425"/>
              </w:tabs>
              <w:ind w:left="107" w:right="4704"/>
            </w:pPr>
            <w:proofErr w:type="spellStart"/>
            <w:r>
              <w:t>Работа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родителями</w:t>
            </w:r>
            <w:proofErr w:type="spellEnd"/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"/>
              <w:ind w:right="99" w:firstLine="0"/>
              <w:rPr>
                <w:lang w:val="ru-RU"/>
              </w:rPr>
            </w:pPr>
            <w:r w:rsidRPr="00853B29">
              <w:rPr>
                <w:lang w:val="ru-RU"/>
              </w:rPr>
              <w:t>виды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формы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сотрудничества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педагогов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родителей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(законных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представителей),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используемы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процессе воспитательной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(конкретные позиции, имеющие 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ДОУ)</w:t>
            </w:r>
          </w:p>
          <w:p w:rsidR="00853B29" w:rsidRPr="00853B29" w:rsidRDefault="00853B29" w:rsidP="00317190">
            <w:pPr>
              <w:pStyle w:val="TableParagraph"/>
              <w:tabs>
                <w:tab w:val="left" w:pos="425"/>
              </w:tabs>
              <w:ind w:right="238"/>
              <w:rPr>
                <w:lang w:val="ru-RU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C50B1A" w:rsidP="00317190">
            <w:pPr>
              <w:pStyle w:val="TableParagraph"/>
              <w:rPr>
                <w:lang w:val="ru-RU"/>
              </w:rPr>
            </w:pPr>
            <w:r w:rsidRPr="00EB5D9A">
              <w:rPr>
                <w:lang w:val="ru-RU"/>
              </w:rPr>
              <w:t xml:space="preserve">   </w:t>
            </w:r>
            <w:r>
              <w:rPr>
                <w:lang w:val="ru-RU"/>
              </w:rPr>
              <w:sym w:font="Wingdings" w:char="F0FC"/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53B29" w:rsidRPr="00B85587" w:rsidRDefault="00853B29" w:rsidP="00317190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5242"/>
        </w:trPr>
        <w:tc>
          <w:tcPr>
            <w:tcW w:w="857" w:type="dxa"/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  <w:r w:rsidRPr="00853B29">
              <w:rPr>
                <w:rFonts w:ascii="Calibri" w:hAnsi="Calibri"/>
                <w:sz w:val="20"/>
                <w:lang w:val="ru-RU"/>
              </w:rPr>
              <w:lastRenderedPageBreak/>
              <w:t xml:space="preserve"> 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line="251" w:lineRule="exact"/>
              <w:ind w:left="107"/>
            </w:pPr>
            <w:proofErr w:type="spellStart"/>
            <w:r>
              <w:t>События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ДОУ: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</w:pPr>
            <w:proofErr w:type="spellStart"/>
            <w:r>
              <w:t>проекты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воспитательной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направленности</w:t>
            </w:r>
            <w:proofErr w:type="spellEnd"/>
            <w:r>
              <w:t>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spellStart"/>
            <w:r>
              <w:t>праздники</w:t>
            </w:r>
            <w:proofErr w:type="spellEnd"/>
            <w:r>
              <w:t>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spellStart"/>
            <w:r>
              <w:t>общие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дела</w:t>
            </w:r>
            <w:proofErr w:type="spellEnd"/>
            <w:r>
              <w:t>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ритмы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жизни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(утренний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вечерний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круг,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прогулка);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режимные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моменты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(приём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пищи,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подготовка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сну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прочее);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spellStart"/>
            <w:r>
              <w:t>свободная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игра</w:t>
            </w:r>
            <w:proofErr w:type="spellEnd"/>
            <w:r>
              <w:t>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spellStart"/>
            <w:r>
              <w:t>свободная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>.</w:t>
            </w:r>
          </w:p>
          <w:p w:rsidR="00853B29" w:rsidRPr="00853B29" w:rsidRDefault="00853B29" w:rsidP="00317190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Совместная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деятельность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ситуациях: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3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конкретных</w:t>
            </w:r>
            <w:r w:rsidRPr="00853B29">
              <w:rPr>
                <w:spacing w:val="16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видов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совместной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16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ситуациях,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которые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имеются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запланированные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(из</w:t>
            </w:r>
            <w:r w:rsidRPr="00853B29">
              <w:rPr>
                <w:spacing w:val="54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стр.186 п.29.3.3.5)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указанием их воспитательного потенциала</w:t>
            </w:r>
          </w:p>
          <w:p w:rsidR="00853B29" w:rsidRDefault="00853B29" w:rsidP="00317190">
            <w:pPr>
              <w:pStyle w:val="TableParagraph"/>
              <w:spacing w:before="1" w:line="252" w:lineRule="exact"/>
              <w:ind w:left="107"/>
            </w:pPr>
            <w:proofErr w:type="spellStart"/>
            <w:r>
              <w:t>Организация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предметно-пространственной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среды</w:t>
            </w:r>
            <w:proofErr w:type="spellEnd"/>
            <w: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15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 конкретных позиций, имеющихся в ДОУ или запланированные (из ФОП стр.187 п.29.3.6) с кратким описанием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Социальное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партнерство: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конкретных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позиций,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имеющихся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запланированные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(из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стр.187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п.29.3.7)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участие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организаций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–партнеров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проведении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отдельных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мероприятий;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6" w:firstLine="0"/>
              <w:rPr>
                <w:lang w:val="ru-RU"/>
              </w:rPr>
            </w:pPr>
            <w:r w:rsidRPr="00853B29">
              <w:rPr>
                <w:lang w:val="ru-RU"/>
              </w:rPr>
              <w:t>участие</w:t>
            </w:r>
            <w:r w:rsidRPr="00853B29">
              <w:rPr>
                <w:spacing w:val="2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организаций</w:t>
            </w:r>
            <w:r w:rsidRPr="00853B29">
              <w:rPr>
                <w:spacing w:val="22"/>
                <w:lang w:val="ru-RU"/>
              </w:rPr>
              <w:t xml:space="preserve"> </w:t>
            </w:r>
            <w:r w:rsidRPr="00853B29">
              <w:rPr>
                <w:lang w:val="ru-RU"/>
              </w:rPr>
              <w:t>–партнеров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проведении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занятий</w:t>
            </w:r>
            <w:r w:rsidRPr="00853B29">
              <w:rPr>
                <w:spacing w:val="2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рамках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дополнительного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акций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направленности;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6" w:line="254" w:lineRule="exact"/>
              <w:ind w:right="97" w:firstLine="0"/>
              <w:rPr>
                <w:lang w:val="ru-RU"/>
              </w:rPr>
            </w:pPr>
            <w:r w:rsidRPr="00853B29">
              <w:rPr>
                <w:lang w:val="ru-RU"/>
              </w:rPr>
              <w:t>реализация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различных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проектов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воспитательной</w:t>
            </w:r>
            <w:r w:rsidRPr="00853B29">
              <w:rPr>
                <w:spacing w:val="16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направленности,</w:t>
            </w:r>
            <w:r w:rsidRPr="00853B29">
              <w:rPr>
                <w:spacing w:val="17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совместно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разрабатываемых</w:t>
            </w:r>
            <w:r w:rsidRPr="00853B29">
              <w:rPr>
                <w:spacing w:val="17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детьми,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родителями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(законными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представителями)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 педагогами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организациями-партнерами.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B85587" w:rsidRDefault="00853B29" w:rsidP="00317190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90"/>
            </w:pPr>
            <w:r>
              <w:t>2.3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Направления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задачи,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содержание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коррекционно-развивающей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165-172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п.27-28)</w:t>
            </w:r>
          </w:p>
          <w:p w:rsidR="00853B29" w:rsidRPr="00853B29" w:rsidRDefault="00853B29" w:rsidP="00317190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38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Pr="00853B29">
              <w:rPr>
                <w:spacing w:val="37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3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37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профессиональной</w:t>
            </w:r>
            <w:r w:rsidRPr="00853B29">
              <w:rPr>
                <w:spacing w:val="37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коррекции</w:t>
            </w:r>
            <w:r w:rsidRPr="00853B29">
              <w:rPr>
                <w:spacing w:val="36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нарушений</w:t>
            </w:r>
            <w:r w:rsidRPr="00853B29">
              <w:rPr>
                <w:spacing w:val="37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развития</w:t>
            </w:r>
            <w:r w:rsidRPr="00853B29">
              <w:rPr>
                <w:spacing w:val="3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Pr="00853B29">
              <w:rPr>
                <w:spacing w:val="3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и/или</w:t>
            </w:r>
            <w:r w:rsidRPr="00853B29">
              <w:rPr>
                <w:spacing w:val="3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инклюзивного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(при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наличии детей с ОВЗ) (ФОП стр.165-172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п.27-28)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55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специальные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получения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детьми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ограниченными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возможностями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здоровья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механизмы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адаптации Программы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 детей 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ОВЗ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94" w:firstLine="0"/>
              <w:rPr>
                <w:lang w:val="ru-RU"/>
              </w:rPr>
            </w:pPr>
            <w:r w:rsidRPr="00853B29">
              <w:rPr>
                <w:lang w:val="ru-RU"/>
              </w:rPr>
              <w:t>использование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специальных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</w:t>
            </w:r>
            <w:r w:rsidRPr="00853B29">
              <w:rPr>
                <w:spacing w:val="17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методов,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специальных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методических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пособий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дидактических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материалов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проведение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групповых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индивидуальных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коррекционных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занятий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при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наличии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инвалидов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ссылка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индивидуальную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реабилитации</w:t>
            </w:r>
          </w:p>
          <w:p w:rsidR="00853B29" w:rsidRPr="00853B29" w:rsidRDefault="00853B29" w:rsidP="00317190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психолого-педагогическому</w:t>
            </w:r>
            <w:r w:rsidRPr="00853B29">
              <w:rPr>
                <w:spacing w:val="7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сопровождению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различных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категорий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целевых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обучающихся</w:t>
            </w:r>
            <w:r w:rsidRPr="00853B29">
              <w:rPr>
                <w:spacing w:val="8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ФОП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(стр.167 п.27.8)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C50B1A" w:rsidP="0031719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sym w:font="Wingdings" w:char="F0FC"/>
            </w: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B85587" w:rsidRDefault="00853B29" w:rsidP="00317190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90"/>
            </w:pPr>
            <w:r>
              <w:t>2.5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</w:p>
          <w:p w:rsidR="00853B29" w:rsidRPr="00853B29" w:rsidRDefault="00853B29" w:rsidP="00317190">
            <w:pPr>
              <w:pStyle w:val="TableParagraph"/>
              <w:spacing w:before="2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Специфика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национальных,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социокультурных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условий,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осуществляется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образовательная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деятельность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B85587" w:rsidRDefault="00C50B1A" w:rsidP="0031719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right="194"/>
              <w:jc w:val="right"/>
            </w:pPr>
            <w:r>
              <w:t>2.6.1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Направления,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выбранные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из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числа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парциальных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иных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и/или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созданных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самостоятельно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(ссылка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 программу, ее выходные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данные, краткая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характеристика)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B85587" w:rsidRDefault="006933A1" w:rsidP="0031719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3" w:lineRule="exact"/>
              <w:ind w:right="194"/>
              <w:jc w:val="right"/>
            </w:pPr>
            <w:r>
              <w:t>2.6.2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части,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формируемой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48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отношений,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обозначены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только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те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парциальные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авторские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программы,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соответствуют этой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целевом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разделе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(никаких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лишних тоже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нет)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B85587" w:rsidRDefault="006933A1" w:rsidP="0031719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sym w:font="Wingdings" w:char="F0FC"/>
            </w:r>
          </w:p>
        </w:tc>
      </w:tr>
    </w:tbl>
    <w:p w:rsidR="00853B29" w:rsidRDefault="00853B29" w:rsidP="00853B29">
      <w:pPr>
        <w:sectPr w:rsidR="00853B29">
          <w:pgSz w:w="16840" w:h="11910" w:orient="landscape"/>
          <w:pgMar w:top="72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1"/>
        <w:gridCol w:w="531"/>
        <w:gridCol w:w="708"/>
        <w:gridCol w:w="770"/>
      </w:tblGrid>
      <w:tr w:rsidR="00853B29" w:rsidTr="00853B29">
        <w:trPr>
          <w:trHeight w:val="54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90"/>
            </w:pPr>
            <w:r>
              <w:lastRenderedPageBreak/>
              <w:t>2.7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Комплексно-</w:t>
            </w:r>
            <w:r w:rsidRPr="00853B29">
              <w:rPr>
                <w:spacing w:val="54"/>
                <w:lang w:val="ru-RU"/>
              </w:rPr>
              <w:t xml:space="preserve"> </w:t>
            </w:r>
            <w:r w:rsidRPr="00853B29">
              <w:rPr>
                <w:lang w:val="ru-RU"/>
              </w:rPr>
              <w:t>тематическое</w:t>
            </w:r>
            <w:r w:rsidRPr="00853B29">
              <w:rPr>
                <w:spacing w:val="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планирование</w:t>
            </w:r>
            <w:r w:rsidRPr="00853B29">
              <w:rPr>
                <w:spacing w:val="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сложившиеся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традиции</w:t>
            </w:r>
            <w:r w:rsidRPr="00853B29">
              <w:rPr>
                <w:spacing w:val="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Группы,</w:t>
            </w:r>
            <w:r w:rsidRPr="00853B29">
              <w:rPr>
                <w:spacing w:val="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план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воспитательной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Pr="00853B29">
              <w:rPr>
                <w:spacing w:val="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</w:p>
          <w:p w:rsidR="00853B29" w:rsidRPr="00853B29" w:rsidRDefault="00853B29" w:rsidP="00317190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стр.233-235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п.36.4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6933A1" w:rsidP="006933A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sym w:font="Wingdings" w:char="F0FC"/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B85587" w:rsidRDefault="00853B29" w:rsidP="006933A1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853B29">
        <w:trPr>
          <w:trHeight w:val="252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  <w:spacing w:line="232" w:lineRule="exact"/>
              <w:ind w:left="640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Организационный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6933A1">
            <w:pPr>
              <w:pStyle w:val="TableParagraph"/>
              <w:spacing w:line="232" w:lineRule="exact"/>
              <w:jc w:val="center"/>
              <w:rPr>
                <w:b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Default="00853B29" w:rsidP="006933A1">
            <w:pPr>
              <w:pStyle w:val="TableParagraph"/>
              <w:spacing w:line="232" w:lineRule="exact"/>
              <w:jc w:val="center"/>
              <w:rPr>
                <w:b/>
              </w:rPr>
            </w:pP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right="113"/>
              <w:jc w:val="right"/>
            </w:pPr>
            <w:r>
              <w:t>3.1.1.1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часть.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материально-технического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обеспечения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Программы,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обеспеченности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методическими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материалами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</w:p>
          <w:p w:rsidR="00853B29" w:rsidRPr="00853B29" w:rsidRDefault="00853B29" w:rsidP="00317190">
            <w:pPr>
              <w:pStyle w:val="TableParagraph"/>
              <w:spacing w:before="1" w:line="24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средствами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обучения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стр.193-195 п.32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6933A1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B85587" w:rsidRDefault="006933A1" w:rsidP="006933A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right="113"/>
              <w:jc w:val="right"/>
            </w:pPr>
            <w:r>
              <w:t>3.1.1.2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художественной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литературы,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музыкальных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произведений,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произведений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изобразительного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искусства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4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разных</w:t>
            </w:r>
          </w:p>
          <w:p w:rsidR="00853B29" w:rsidRPr="00853B29" w:rsidRDefault="00853B29" w:rsidP="00317190">
            <w:pPr>
              <w:pStyle w:val="TableParagraph"/>
              <w:spacing w:before="1" w:line="24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возрастных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соответствует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195-218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п.33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6933A1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B85587" w:rsidRDefault="006933A1" w:rsidP="006933A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right="113"/>
              <w:jc w:val="right"/>
            </w:pPr>
            <w:r>
              <w:t>3.1.1.3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рекомендованных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семейного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просмотра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анимационных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произведений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соответствует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195-218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п.33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6933A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B85587" w:rsidRDefault="006933A1" w:rsidP="006933A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251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2" w:lineRule="exact"/>
              <w:ind w:right="194"/>
              <w:jc w:val="right"/>
            </w:pPr>
            <w:r>
              <w:t>3.1.2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психолого-педагогических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кадровых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189-191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п.30,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218-219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п.34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6933A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B85587" w:rsidRDefault="006933A1" w:rsidP="006933A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right="194"/>
              <w:jc w:val="right"/>
            </w:pPr>
            <w:r>
              <w:t>3.1.3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традиционных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событий,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праздников,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мероприятий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(формы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краткое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культурно-досуговых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мероприятий)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6933A1" w:rsidP="006933A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sym w:font="Wingdings" w:char="F0FC"/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B85587" w:rsidRDefault="00853B29" w:rsidP="006933A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</w:tr>
      <w:tr w:rsidR="00853B29" w:rsidTr="00853B29">
        <w:trPr>
          <w:trHeight w:val="254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5" w:lineRule="exact"/>
              <w:ind w:right="168"/>
              <w:jc w:val="right"/>
            </w:pPr>
            <w:r>
              <w:t>3.1.4.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развивающей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предметно-пространственной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среды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стр.191-193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п.31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6933A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B85587" w:rsidRDefault="006933A1" w:rsidP="006933A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758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right="194"/>
              <w:jc w:val="right"/>
            </w:pPr>
            <w:r>
              <w:t>3.2.1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</w:p>
          <w:p w:rsidR="00853B29" w:rsidRPr="00853B29" w:rsidRDefault="00853B29" w:rsidP="00317190">
            <w:pPr>
              <w:pStyle w:val="TableParagraph"/>
              <w:spacing w:line="254" w:lineRule="exact"/>
              <w:ind w:left="107" w:right="866"/>
              <w:rPr>
                <w:lang w:val="ru-RU"/>
              </w:rPr>
            </w:pPr>
            <w:r w:rsidRPr="00853B29">
              <w:rPr>
                <w:lang w:val="ru-RU"/>
              </w:rPr>
              <w:t>- Методическая литература, позволяющая ознакомиться с содержанием парциальных программ, методик, форм организации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(перечень)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6933A1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6933A1" w:rsidRDefault="006933A1" w:rsidP="006933A1">
            <w:pPr>
              <w:pStyle w:val="TableParagraph"/>
              <w:jc w:val="center"/>
            </w:pPr>
            <w:r w:rsidRPr="006933A1">
              <w:sym w:font="Wingdings" w:char="F0FC"/>
            </w:r>
          </w:p>
        </w:tc>
      </w:tr>
      <w:tr w:rsidR="00853B29" w:rsidTr="00853B29">
        <w:trPr>
          <w:trHeight w:val="253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  <w:spacing w:line="234" w:lineRule="exact"/>
              <w:ind w:left="586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Дополнительный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6933A1">
            <w:pPr>
              <w:pStyle w:val="TableParagraph"/>
              <w:spacing w:line="234" w:lineRule="exact"/>
              <w:jc w:val="center"/>
              <w:rPr>
                <w:b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Default="00853B29" w:rsidP="006933A1">
            <w:pPr>
              <w:pStyle w:val="TableParagraph"/>
              <w:spacing w:line="234" w:lineRule="exact"/>
              <w:jc w:val="center"/>
              <w:rPr>
                <w:b/>
              </w:rPr>
            </w:pPr>
          </w:p>
        </w:tc>
      </w:tr>
      <w:tr w:rsidR="00853B29" w:rsidTr="00853B29">
        <w:trPr>
          <w:trHeight w:val="251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2" w:lineRule="exact"/>
              <w:ind w:left="290"/>
            </w:pPr>
            <w:r>
              <w:t>4.1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Возрастные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иные категории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детей, на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которых ориентирована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6933A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B85587" w:rsidRDefault="006933A1" w:rsidP="006933A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left="290"/>
            </w:pPr>
            <w:r>
              <w:t>4.2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Используемые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Программы: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парциальные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6933A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B85587" w:rsidRDefault="006933A1" w:rsidP="006933A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251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2" w:lineRule="exact"/>
              <w:ind w:left="290"/>
            </w:pPr>
            <w:r>
              <w:t>4.3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Характеристика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взаимодействия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педагогического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коллектива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семьями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6933A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B85587" w:rsidRDefault="006933A1" w:rsidP="006933A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sym w:font="Wingdings" w:char="F0FC"/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left="270" w:right="261"/>
              <w:jc w:val="center"/>
            </w:pPr>
            <w:r>
              <w:t>5.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Отсутствие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ссылки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дополнительные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B85587" w:rsidRDefault="00853B29" w:rsidP="006933A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B85587" w:rsidRDefault="006933A1" w:rsidP="006933A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sym w:font="Wingdings" w:char="F0FC"/>
            </w:r>
          </w:p>
        </w:tc>
      </w:tr>
      <w:tr w:rsidR="00853B29" w:rsidTr="006933A1">
        <w:trPr>
          <w:trHeight w:val="70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1" w:lineRule="exact"/>
              <w:ind w:left="270" w:right="261"/>
              <w:jc w:val="center"/>
            </w:pPr>
            <w:r>
              <w:t>6.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Отсутствие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информации,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наносящей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вред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физическому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психическому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здоровью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воспитанников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противоречащей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российскому</w:t>
            </w:r>
          </w:p>
          <w:p w:rsidR="00853B29" w:rsidRDefault="00853B29" w:rsidP="00317190">
            <w:pPr>
              <w:pStyle w:val="TableParagraph"/>
              <w:spacing w:line="246" w:lineRule="exact"/>
              <w:ind w:left="107"/>
            </w:pPr>
            <w:proofErr w:type="spellStart"/>
            <w:r>
              <w:t>законодательству</w:t>
            </w:r>
            <w:proofErr w:type="spellEnd"/>
            <w:r>
              <w:t>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6933A1">
            <w:pPr>
              <w:pStyle w:val="TableParagraph"/>
              <w:jc w:val="center"/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Default="006933A1" w:rsidP="006933A1">
            <w:pPr>
              <w:pStyle w:val="TableParagraph"/>
              <w:jc w:val="center"/>
            </w:pPr>
            <w:r>
              <w:sym w:font="Wingdings" w:char="F0FC"/>
            </w:r>
          </w:p>
        </w:tc>
      </w:tr>
    </w:tbl>
    <w:p w:rsidR="00853B29" w:rsidRDefault="00853B29" w:rsidP="00853B29">
      <w:pPr>
        <w:pStyle w:val="a3"/>
        <w:spacing w:before="5"/>
        <w:rPr>
          <w:rFonts w:ascii="Calibri"/>
          <w:sz w:val="14"/>
        </w:rPr>
      </w:pPr>
    </w:p>
    <w:p w:rsidR="00853B29" w:rsidRDefault="00853B29" w:rsidP="00853B29">
      <w:pPr>
        <w:pStyle w:val="2"/>
        <w:spacing w:before="90"/>
        <w:ind w:left="560"/>
        <w:rPr>
          <w:sz w:val="2"/>
        </w:rPr>
      </w:pPr>
      <w:r>
        <w:t>Рекомендации:</w:t>
      </w: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EFBCC4" wp14:editId="28297F80">
                <wp:simplePos x="0" y="0"/>
                <wp:positionH relativeFrom="page">
                  <wp:posOffset>457200</wp:posOffset>
                </wp:positionH>
                <wp:positionV relativeFrom="paragraph">
                  <wp:posOffset>170180</wp:posOffset>
                </wp:positionV>
                <wp:extent cx="9296400" cy="1270"/>
                <wp:effectExtent l="9525" t="9525" r="9525" b="825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A20B071" id="Полилиния 22" o:spid="_x0000_s1026" style="position:absolute;margin-left:36pt;margin-top:13.4pt;width:73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B0D123D" wp14:editId="1F81859B">
                <wp:extent cx="9296400" cy="6350"/>
                <wp:effectExtent l="9525" t="5080" r="9525" b="7620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6400" cy="6350"/>
                          <a:chOff x="0" y="0"/>
                          <a:chExt cx="14640" cy="10"/>
                        </a:xfrm>
                      </wpg:grpSpPr>
                      <wps:wsp>
                        <wps:cNvPr id="2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F759A2D" id="Группа 20" o:spid="_x0000_s1026" style="width:732pt;height:.5pt;mso-position-horizontal-relative:char;mso-position-vertical-relative:line" coordsize="14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">
                <v:line id="Line 5" o:spid="_x0000_s1027" style="position:absolute;visibility:visible;mso-wrap-style:square" from="0,5" to="14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853B29" w:rsidRPr="00853824" w:rsidRDefault="000C58CC" w:rsidP="000C58CC">
      <w:pPr>
        <w:pStyle w:val="a3"/>
        <w:numPr>
          <w:ilvl w:val="0"/>
          <w:numId w:val="11"/>
        </w:numPr>
        <w:spacing w:before="10"/>
        <w:rPr>
          <w:sz w:val="22"/>
          <w:szCs w:val="22"/>
        </w:rPr>
      </w:pPr>
      <w:r w:rsidRPr="00853824">
        <w:rPr>
          <w:sz w:val="22"/>
          <w:szCs w:val="22"/>
        </w:rPr>
        <w:t>Необходимо расширить сферы взаимодействия с родителями воспитанников</w:t>
      </w:r>
      <w:r w:rsidR="00853B29" w:rsidRPr="00853824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5EBFD58" wp14:editId="2962FE93">
                <wp:simplePos x="0" y="0"/>
                <wp:positionH relativeFrom="page">
                  <wp:posOffset>457200</wp:posOffset>
                </wp:positionH>
                <wp:positionV relativeFrom="paragraph">
                  <wp:posOffset>187960</wp:posOffset>
                </wp:positionV>
                <wp:extent cx="9297035" cy="1270"/>
                <wp:effectExtent l="9525" t="12065" r="8890" b="571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0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DCE81AE" id="Полилиния 19" o:spid="_x0000_s1026" style="position:absolute;margin-left:36pt;margin-top:14.8pt;width:73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="00853B29" w:rsidRPr="00853824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CD0C91" wp14:editId="3667F53C">
                <wp:simplePos x="0" y="0"/>
                <wp:positionH relativeFrom="page">
                  <wp:posOffset>457200</wp:posOffset>
                </wp:positionH>
                <wp:positionV relativeFrom="paragraph">
                  <wp:posOffset>389255</wp:posOffset>
                </wp:positionV>
                <wp:extent cx="9296400" cy="1270"/>
                <wp:effectExtent l="9525" t="13335" r="952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3DCB5FC" id="Полилиния 18" o:spid="_x0000_s1026" style="position:absolute;margin-left:36pt;margin-top:30.65pt;width:73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="00853B29" w:rsidRPr="00853824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37E17A" wp14:editId="73D1E7A0">
                <wp:simplePos x="0" y="0"/>
                <wp:positionH relativeFrom="page">
                  <wp:posOffset>457200</wp:posOffset>
                </wp:positionH>
                <wp:positionV relativeFrom="paragraph">
                  <wp:posOffset>591820</wp:posOffset>
                </wp:positionV>
                <wp:extent cx="9297035" cy="1270"/>
                <wp:effectExtent l="9525" t="6350" r="8890" b="1143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0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A507F09" id="Полилиния 17" o:spid="_x0000_s1026" style="position:absolute;margin-left:36pt;margin-top:46.6pt;width:732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="00853B29" w:rsidRPr="00853824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6AFCAF4" wp14:editId="3109C6C9">
                <wp:simplePos x="0" y="0"/>
                <wp:positionH relativeFrom="page">
                  <wp:posOffset>457200</wp:posOffset>
                </wp:positionH>
                <wp:positionV relativeFrom="paragraph">
                  <wp:posOffset>793115</wp:posOffset>
                </wp:positionV>
                <wp:extent cx="9296400" cy="1270"/>
                <wp:effectExtent l="9525" t="7620" r="9525" b="1016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36pt;margin-top:62.45pt;width:73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="00853B29" w:rsidRPr="00853824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F1BE62F" wp14:editId="4C5A78C2">
                <wp:simplePos x="0" y="0"/>
                <wp:positionH relativeFrom="page">
                  <wp:posOffset>457200</wp:posOffset>
                </wp:positionH>
                <wp:positionV relativeFrom="paragraph">
                  <wp:posOffset>994410</wp:posOffset>
                </wp:positionV>
                <wp:extent cx="9297035" cy="1270"/>
                <wp:effectExtent l="9525" t="8890" r="8890" b="889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0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A5E1107" id="Полилиния 15" o:spid="_x0000_s1026" style="position:absolute;margin-left:36pt;margin-top:78.3pt;width:732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="00853B29" w:rsidRPr="00853824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5D78298" wp14:editId="77B9CC12">
                <wp:simplePos x="0" y="0"/>
                <wp:positionH relativeFrom="page">
                  <wp:posOffset>457200</wp:posOffset>
                </wp:positionH>
                <wp:positionV relativeFrom="paragraph">
                  <wp:posOffset>1195705</wp:posOffset>
                </wp:positionV>
                <wp:extent cx="9296400" cy="1270"/>
                <wp:effectExtent l="9525" t="10160" r="9525" b="762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E3C79E7" id="Полилиния 14" o:spid="_x0000_s1026" style="position:absolute;margin-left:36pt;margin-top:94.15pt;width:73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="00853B29" w:rsidRPr="00853824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DD6B9FD" wp14:editId="21A9E485">
                <wp:simplePos x="0" y="0"/>
                <wp:positionH relativeFrom="page">
                  <wp:posOffset>457200</wp:posOffset>
                </wp:positionH>
                <wp:positionV relativeFrom="paragraph">
                  <wp:posOffset>1398270</wp:posOffset>
                </wp:positionV>
                <wp:extent cx="9297035" cy="1270"/>
                <wp:effectExtent l="9525" t="12700" r="8890" b="50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1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A43EAD8" id="Полилиния 13" o:spid="_x0000_s1026" style="position:absolute;margin-left:36pt;margin-top:110.1pt;width:732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" path="m,l14641,e" filled="f" strokeweight=".48pt">
                <v:path arrowok="t" o:connecttype="custom" o:connectlocs="0,0;9297035,0" o:connectangles="0,0"/>
                <w10:wrap type="topAndBottom" anchorx="page"/>
              </v:shape>
            </w:pict>
          </mc:Fallback>
        </mc:AlternateContent>
      </w:r>
      <w:r w:rsidR="00853B29" w:rsidRPr="00853824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DB09258" wp14:editId="49EAED25">
                <wp:simplePos x="0" y="0"/>
                <wp:positionH relativeFrom="page">
                  <wp:posOffset>457200</wp:posOffset>
                </wp:positionH>
                <wp:positionV relativeFrom="paragraph">
                  <wp:posOffset>1599565</wp:posOffset>
                </wp:positionV>
                <wp:extent cx="9296400" cy="1270"/>
                <wp:effectExtent l="9525" t="13970" r="9525" b="381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55CEE1F" id="Полилиния 12" o:spid="_x0000_s1026" style="position:absolute;margin-left:36pt;margin-top:125.95pt;width:73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</w:p>
    <w:p w:rsidR="00853B29" w:rsidRPr="000C58CC" w:rsidRDefault="000C58CC" w:rsidP="00853B29">
      <w:pPr>
        <w:pStyle w:val="a3"/>
        <w:numPr>
          <w:ilvl w:val="0"/>
          <w:numId w:val="11"/>
        </w:numPr>
        <w:spacing w:before="8"/>
        <w:rPr>
          <w:b/>
          <w:sz w:val="22"/>
          <w:szCs w:val="22"/>
        </w:rPr>
      </w:pPr>
      <w:r w:rsidRPr="00853824">
        <w:rPr>
          <w:sz w:val="22"/>
          <w:szCs w:val="22"/>
        </w:rPr>
        <w:t>Необходимо продолжать работу с кадрами в об</w:t>
      </w:r>
      <w:r w:rsidR="00853824">
        <w:rPr>
          <w:sz w:val="22"/>
          <w:szCs w:val="22"/>
        </w:rPr>
        <w:t>учении методам реализации О</w:t>
      </w:r>
      <w:r w:rsidRPr="00853824">
        <w:rPr>
          <w:sz w:val="22"/>
          <w:szCs w:val="22"/>
        </w:rPr>
        <w:t>бразовательной программ</w:t>
      </w:r>
      <w:r w:rsidR="00853824">
        <w:rPr>
          <w:sz w:val="22"/>
          <w:szCs w:val="22"/>
        </w:rPr>
        <w:t>ы.</w:t>
      </w:r>
    </w:p>
    <w:p w:rsidR="00853B29" w:rsidRDefault="00853B29" w:rsidP="00853B29">
      <w:pPr>
        <w:spacing w:before="90"/>
        <w:ind w:left="560"/>
        <w:rPr>
          <w:b/>
          <w:sz w:val="24"/>
        </w:rPr>
      </w:pPr>
      <w:r>
        <w:rPr>
          <w:b/>
          <w:sz w:val="24"/>
        </w:rPr>
        <w:t>Заключение</w:t>
      </w:r>
    </w:p>
    <w:p w:rsidR="00853B29" w:rsidRDefault="00853B29" w:rsidP="00853824">
      <w:pPr>
        <w:tabs>
          <w:tab w:val="left" w:pos="5136"/>
          <w:tab w:val="left" w:pos="8794"/>
        </w:tabs>
        <w:spacing w:before="36" w:line="379" w:lineRule="auto"/>
        <w:ind w:left="560" w:right="6869"/>
        <w:rPr>
          <w:sz w:val="24"/>
        </w:rPr>
        <w:sectPr w:rsidR="00853B29">
          <w:pgSz w:w="16840" w:h="11910" w:orient="landscape"/>
          <w:pgMar w:top="980" w:right="0" w:bottom="280" w:left="160" w:header="720" w:footer="720" w:gutter="0"/>
          <w:cols w:space="720"/>
        </w:sectPr>
      </w:pPr>
      <w:r>
        <w:rPr>
          <w:b/>
          <w:sz w:val="24"/>
        </w:rPr>
        <w:t>Программа соответствует низкому/среднему/</w:t>
      </w:r>
      <w:r w:rsidRPr="000C58CC">
        <w:rPr>
          <w:b/>
          <w:sz w:val="24"/>
          <w:u w:val="single"/>
        </w:rPr>
        <w:t>высокому уровню</w:t>
      </w:r>
      <w:r>
        <w:rPr>
          <w:b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нужное</w:t>
      </w:r>
      <w:proofErr w:type="gramEnd"/>
      <w:r>
        <w:rPr>
          <w:sz w:val="24"/>
        </w:rPr>
        <w:t xml:space="preserve"> подчеркнуть)</w:t>
      </w:r>
      <w:r>
        <w:rPr>
          <w:spacing w:val="-57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853824">
        <w:rPr>
          <w:sz w:val="24"/>
        </w:rPr>
        <w:t xml:space="preserve"> </w:t>
      </w:r>
      <w:r w:rsidR="00853824">
        <w:rPr>
          <w:sz w:val="24"/>
          <w:u w:val="single"/>
        </w:rPr>
        <w:t xml:space="preserve">21 </w:t>
      </w:r>
      <w:r>
        <w:rPr>
          <w:sz w:val="24"/>
        </w:rPr>
        <w:t>»</w:t>
      </w:r>
      <w:r w:rsidR="00853824">
        <w:rPr>
          <w:sz w:val="24"/>
        </w:rPr>
        <w:t xml:space="preserve"> </w:t>
      </w:r>
      <w:r w:rsidR="00853824">
        <w:rPr>
          <w:sz w:val="24"/>
          <w:u w:val="single"/>
        </w:rPr>
        <w:t xml:space="preserve">декабря </w:t>
      </w:r>
      <w:r>
        <w:rPr>
          <w:sz w:val="24"/>
        </w:rPr>
        <w:t>2023</w:t>
      </w:r>
      <w:r>
        <w:rPr>
          <w:spacing w:val="3"/>
          <w:sz w:val="24"/>
        </w:rPr>
        <w:t xml:space="preserve"> </w:t>
      </w:r>
      <w:r w:rsidR="00853824">
        <w:rPr>
          <w:sz w:val="24"/>
        </w:rPr>
        <w:t>г.</w:t>
      </w:r>
    </w:p>
    <w:p w:rsidR="00481044" w:rsidRDefault="00481044" w:rsidP="00853824">
      <w:pPr>
        <w:pStyle w:val="2"/>
        <w:spacing w:before="0"/>
        <w:ind w:left="0" w:right="458"/>
      </w:pPr>
    </w:p>
    <w:sectPr w:rsidR="00481044" w:rsidSect="00853824">
      <w:pgSz w:w="16840" w:h="11910" w:orient="landscape"/>
      <w:pgMar w:top="640" w:right="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6B96"/>
    <w:multiLevelType w:val="hybridMultilevel"/>
    <w:tmpl w:val="587E5F12"/>
    <w:lvl w:ilvl="0" w:tplc="9300DB74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F14461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45BA5E92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77764A80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4" w:tplc="6B1EDEA0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5D02A206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2A44D200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7" w:tplc="F61AEF4C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FEE6702C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1">
    <w:nsid w:val="1C4D747E"/>
    <w:multiLevelType w:val="hybridMultilevel"/>
    <w:tmpl w:val="88C694DA"/>
    <w:lvl w:ilvl="0" w:tplc="F9362BAA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40729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95FED87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EDC0972A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4" w:tplc="98B039C2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14E2A052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073005D2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7" w:tplc="BE38DF32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16ECB6C4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2">
    <w:nsid w:val="1FC571E0"/>
    <w:multiLevelType w:val="hybridMultilevel"/>
    <w:tmpl w:val="DCA06710"/>
    <w:lvl w:ilvl="0" w:tplc="27D46486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A26E72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73A6391E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C456C9BE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1472C31C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B4B65322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9B22DEAA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A60E0A92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00F0472A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3">
    <w:nsid w:val="3A1504FF"/>
    <w:multiLevelType w:val="hybridMultilevel"/>
    <w:tmpl w:val="9FDC4F7C"/>
    <w:lvl w:ilvl="0" w:tplc="B22CB614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8460D90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CEC2845E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7F7AE084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CE506EC2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8B5E1B36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4D227E0C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03484040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4A7C0874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4">
    <w:nsid w:val="4136685F"/>
    <w:multiLevelType w:val="hybridMultilevel"/>
    <w:tmpl w:val="86388748"/>
    <w:lvl w:ilvl="0" w:tplc="6C72D3F0">
      <w:numFmt w:val="bullet"/>
      <w:lvlText w:val=""/>
      <w:lvlJc w:val="left"/>
      <w:pPr>
        <w:ind w:left="88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54C95A">
      <w:numFmt w:val="bullet"/>
      <w:lvlText w:val="•"/>
      <w:lvlJc w:val="left"/>
      <w:pPr>
        <w:ind w:left="1900" w:hanging="425"/>
      </w:pPr>
      <w:rPr>
        <w:rFonts w:hint="default"/>
        <w:lang w:val="ru-RU" w:eastAsia="en-US" w:bidi="ar-SA"/>
      </w:rPr>
    </w:lvl>
    <w:lvl w:ilvl="2" w:tplc="2ABE3B90">
      <w:numFmt w:val="bullet"/>
      <w:lvlText w:val="•"/>
      <w:lvlJc w:val="left"/>
      <w:pPr>
        <w:ind w:left="2920" w:hanging="425"/>
      </w:pPr>
      <w:rPr>
        <w:rFonts w:hint="default"/>
        <w:lang w:val="ru-RU" w:eastAsia="en-US" w:bidi="ar-SA"/>
      </w:rPr>
    </w:lvl>
    <w:lvl w:ilvl="3" w:tplc="4C26C98E">
      <w:numFmt w:val="bullet"/>
      <w:lvlText w:val="•"/>
      <w:lvlJc w:val="left"/>
      <w:pPr>
        <w:ind w:left="3941" w:hanging="425"/>
      </w:pPr>
      <w:rPr>
        <w:rFonts w:hint="default"/>
        <w:lang w:val="ru-RU" w:eastAsia="en-US" w:bidi="ar-SA"/>
      </w:rPr>
    </w:lvl>
    <w:lvl w:ilvl="4" w:tplc="07BCF6BA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5" w:tplc="C658C098">
      <w:numFmt w:val="bullet"/>
      <w:lvlText w:val="•"/>
      <w:lvlJc w:val="left"/>
      <w:pPr>
        <w:ind w:left="5982" w:hanging="425"/>
      </w:pPr>
      <w:rPr>
        <w:rFonts w:hint="default"/>
        <w:lang w:val="ru-RU" w:eastAsia="en-US" w:bidi="ar-SA"/>
      </w:rPr>
    </w:lvl>
    <w:lvl w:ilvl="6" w:tplc="FBD0FC86">
      <w:numFmt w:val="bullet"/>
      <w:lvlText w:val="•"/>
      <w:lvlJc w:val="left"/>
      <w:pPr>
        <w:ind w:left="7002" w:hanging="425"/>
      </w:pPr>
      <w:rPr>
        <w:rFonts w:hint="default"/>
        <w:lang w:val="ru-RU" w:eastAsia="en-US" w:bidi="ar-SA"/>
      </w:rPr>
    </w:lvl>
    <w:lvl w:ilvl="7" w:tplc="4F9A278A">
      <w:numFmt w:val="bullet"/>
      <w:lvlText w:val="•"/>
      <w:lvlJc w:val="left"/>
      <w:pPr>
        <w:ind w:left="8022" w:hanging="425"/>
      </w:pPr>
      <w:rPr>
        <w:rFonts w:hint="default"/>
        <w:lang w:val="ru-RU" w:eastAsia="en-US" w:bidi="ar-SA"/>
      </w:rPr>
    </w:lvl>
    <w:lvl w:ilvl="8" w:tplc="2D20A794">
      <w:numFmt w:val="bullet"/>
      <w:lvlText w:val="•"/>
      <w:lvlJc w:val="left"/>
      <w:pPr>
        <w:ind w:left="9043" w:hanging="425"/>
      </w:pPr>
      <w:rPr>
        <w:rFonts w:hint="default"/>
        <w:lang w:val="ru-RU" w:eastAsia="en-US" w:bidi="ar-SA"/>
      </w:rPr>
    </w:lvl>
  </w:abstractNum>
  <w:abstractNum w:abstractNumId="5">
    <w:nsid w:val="434977ED"/>
    <w:multiLevelType w:val="hybridMultilevel"/>
    <w:tmpl w:val="353EE89E"/>
    <w:lvl w:ilvl="0" w:tplc="B63CC8C0">
      <w:numFmt w:val="bullet"/>
      <w:lvlText w:val="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484EBE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611CFCAC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D77066D8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C1F2DD3E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37C6197E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3BD60748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A9BC1A36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D436B964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6">
    <w:nsid w:val="44D72351"/>
    <w:multiLevelType w:val="hybridMultilevel"/>
    <w:tmpl w:val="2A347BBE"/>
    <w:lvl w:ilvl="0" w:tplc="888E3494">
      <w:numFmt w:val="bullet"/>
      <w:lvlText w:val=""/>
      <w:lvlJc w:val="left"/>
      <w:pPr>
        <w:ind w:left="88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8E021C">
      <w:numFmt w:val="bullet"/>
      <w:lvlText w:val="•"/>
      <w:lvlJc w:val="left"/>
      <w:pPr>
        <w:ind w:left="1900" w:hanging="425"/>
      </w:pPr>
      <w:rPr>
        <w:rFonts w:hint="default"/>
        <w:lang w:val="ru-RU" w:eastAsia="en-US" w:bidi="ar-SA"/>
      </w:rPr>
    </w:lvl>
    <w:lvl w:ilvl="2" w:tplc="2BE8CC28">
      <w:numFmt w:val="bullet"/>
      <w:lvlText w:val="•"/>
      <w:lvlJc w:val="left"/>
      <w:pPr>
        <w:ind w:left="2920" w:hanging="425"/>
      </w:pPr>
      <w:rPr>
        <w:rFonts w:hint="default"/>
        <w:lang w:val="ru-RU" w:eastAsia="en-US" w:bidi="ar-SA"/>
      </w:rPr>
    </w:lvl>
    <w:lvl w:ilvl="3" w:tplc="BF5CBC88">
      <w:numFmt w:val="bullet"/>
      <w:lvlText w:val="•"/>
      <w:lvlJc w:val="left"/>
      <w:pPr>
        <w:ind w:left="3941" w:hanging="425"/>
      </w:pPr>
      <w:rPr>
        <w:rFonts w:hint="default"/>
        <w:lang w:val="ru-RU" w:eastAsia="en-US" w:bidi="ar-SA"/>
      </w:rPr>
    </w:lvl>
    <w:lvl w:ilvl="4" w:tplc="42ECD2D4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5" w:tplc="A378E37C">
      <w:numFmt w:val="bullet"/>
      <w:lvlText w:val="•"/>
      <w:lvlJc w:val="left"/>
      <w:pPr>
        <w:ind w:left="5982" w:hanging="425"/>
      </w:pPr>
      <w:rPr>
        <w:rFonts w:hint="default"/>
        <w:lang w:val="ru-RU" w:eastAsia="en-US" w:bidi="ar-SA"/>
      </w:rPr>
    </w:lvl>
    <w:lvl w:ilvl="6" w:tplc="B59CD80A">
      <w:numFmt w:val="bullet"/>
      <w:lvlText w:val="•"/>
      <w:lvlJc w:val="left"/>
      <w:pPr>
        <w:ind w:left="7002" w:hanging="425"/>
      </w:pPr>
      <w:rPr>
        <w:rFonts w:hint="default"/>
        <w:lang w:val="ru-RU" w:eastAsia="en-US" w:bidi="ar-SA"/>
      </w:rPr>
    </w:lvl>
    <w:lvl w:ilvl="7" w:tplc="A042A520">
      <w:numFmt w:val="bullet"/>
      <w:lvlText w:val="•"/>
      <w:lvlJc w:val="left"/>
      <w:pPr>
        <w:ind w:left="8022" w:hanging="425"/>
      </w:pPr>
      <w:rPr>
        <w:rFonts w:hint="default"/>
        <w:lang w:val="ru-RU" w:eastAsia="en-US" w:bidi="ar-SA"/>
      </w:rPr>
    </w:lvl>
    <w:lvl w:ilvl="8" w:tplc="4FE434DC">
      <w:numFmt w:val="bullet"/>
      <w:lvlText w:val="•"/>
      <w:lvlJc w:val="left"/>
      <w:pPr>
        <w:ind w:left="9043" w:hanging="425"/>
      </w:pPr>
      <w:rPr>
        <w:rFonts w:hint="default"/>
        <w:lang w:val="ru-RU" w:eastAsia="en-US" w:bidi="ar-SA"/>
      </w:rPr>
    </w:lvl>
  </w:abstractNum>
  <w:abstractNum w:abstractNumId="7">
    <w:nsid w:val="63044E26"/>
    <w:multiLevelType w:val="hybridMultilevel"/>
    <w:tmpl w:val="59849556"/>
    <w:lvl w:ilvl="0" w:tplc="3C34EBD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64ED2C81"/>
    <w:multiLevelType w:val="hybridMultilevel"/>
    <w:tmpl w:val="3DD6C95C"/>
    <w:lvl w:ilvl="0" w:tplc="55226120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EC0B8E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BB180044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A95A7010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B3683FE2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15F4B156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E7F68096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661A5640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460E1EC6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9">
    <w:nsid w:val="6B2D6BAC"/>
    <w:multiLevelType w:val="hybridMultilevel"/>
    <w:tmpl w:val="DB64414C"/>
    <w:lvl w:ilvl="0" w:tplc="5D700B0A">
      <w:numFmt w:val="bullet"/>
      <w:lvlText w:val=""/>
      <w:lvlJc w:val="left"/>
      <w:pPr>
        <w:ind w:left="424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EE832AE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2" w:tplc="C52E2C2A">
      <w:numFmt w:val="bullet"/>
      <w:lvlText w:val="•"/>
      <w:lvlJc w:val="left"/>
      <w:pPr>
        <w:ind w:left="2884" w:hanging="318"/>
      </w:pPr>
      <w:rPr>
        <w:rFonts w:hint="default"/>
        <w:lang w:val="ru-RU" w:eastAsia="en-US" w:bidi="ar-SA"/>
      </w:rPr>
    </w:lvl>
    <w:lvl w:ilvl="3" w:tplc="A54AAE2E">
      <w:numFmt w:val="bullet"/>
      <w:lvlText w:val="•"/>
      <w:lvlJc w:val="left"/>
      <w:pPr>
        <w:ind w:left="4116" w:hanging="318"/>
      </w:pPr>
      <w:rPr>
        <w:rFonts w:hint="default"/>
        <w:lang w:val="ru-RU" w:eastAsia="en-US" w:bidi="ar-SA"/>
      </w:rPr>
    </w:lvl>
    <w:lvl w:ilvl="4" w:tplc="8C68FE72">
      <w:numFmt w:val="bullet"/>
      <w:lvlText w:val="•"/>
      <w:lvlJc w:val="left"/>
      <w:pPr>
        <w:ind w:left="5348" w:hanging="318"/>
      </w:pPr>
      <w:rPr>
        <w:rFonts w:hint="default"/>
        <w:lang w:val="ru-RU" w:eastAsia="en-US" w:bidi="ar-SA"/>
      </w:rPr>
    </w:lvl>
    <w:lvl w:ilvl="5" w:tplc="198E9E26">
      <w:numFmt w:val="bullet"/>
      <w:lvlText w:val="•"/>
      <w:lvlJc w:val="left"/>
      <w:pPr>
        <w:ind w:left="6580" w:hanging="318"/>
      </w:pPr>
      <w:rPr>
        <w:rFonts w:hint="default"/>
        <w:lang w:val="ru-RU" w:eastAsia="en-US" w:bidi="ar-SA"/>
      </w:rPr>
    </w:lvl>
    <w:lvl w:ilvl="6" w:tplc="B560CD0E">
      <w:numFmt w:val="bullet"/>
      <w:lvlText w:val="•"/>
      <w:lvlJc w:val="left"/>
      <w:pPr>
        <w:ind w:left="7812" w:hanging="318"/>
      </w:pPr>
      <w:rPr>
        <w:rFonts w:hint="default"/>
        <w:lang w:val="ru-RU" w:eastAsia="en-US" w:bidi="ar-SA"/>
      </w:rPr>
    </w:lvl>
    <w:lvl w:ilvl="7" w:tplc="06E00BDA">
      <w:numFmt w:val="bullet"/>
      <w:lvlText w:val="•"/>
      <w:lvlJc w:val="left"/>
      <w:pPr>
        <w:ind w:left="9044" w:hanging="318"/>
      </w:pPr>
      <w:rPr>
        <w:rFonts w:hint="default"/>
        <w:lang w:val="ru-RU" w:eastAsia="en-US" w:bidi="ar-SA"/>
      </w:rPr>
    </w:lvl>
    <w:lvl w:ilvl="8" w:tplc="FAFE8C58">
      <w:numFmt w:val="bullet"/>
      <w:lvlText w:val="•"/>
      <w:lvlJc w:val="left"/>
      <w:pPr>
        <w:ind w:left="10276" w:hanging="318"/>
      </w:pPr>
      <w:rPr>
        <w:rFonts w:hint="default"/>
        <w:lang w:val="ru-RU" w:eastAsia="en-US" w:bidi="ar-SA"/>
      </w:rPr>
    </w:lvl>
  </w:abstractNum>
  <w:abstractNum w:abstractNumId="10">
    <w:nsid w:val="78AE7265"/>
    <w:multiLevelType w:val="hybridMultilevel"/>
    <w:tmpl w:val="A4CA5E10"/>
    <w:lvl w:ilvl="0" w:tplc="1E2CD8A4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E2BCE6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3E280E36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7D186566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51208E86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1FDEC8B2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F0BE617E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72AA40EC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E814F4B8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5"/>
  </w:num>
  <w:num w:numId="1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4C"/>
    <w:rsid w:val="000C58CC"/>
    <w:rsid w:val="002E67D5"/>
    <w:rsid w:val="003E02F2"/>
    <w:rsid w:val="003E77FE"/>
    <w:rsid w:val="00481044"/>
    <w:rsid w:val="00524F4D"/>
    <w:rsid w:val="00685051"/>
    <w:rsid w:val="006933A1"/>
    <w:rsid w:val="00695604"/>
    <w:rsid w:val="008059F7"/>
    <w:rsid w:val="00853824"/>
    <w:rsid w:val="00853B29"/>
    <w:rsid w:val="0090620E"/>
    <w:rsid w:val="00AC0135"/>
    <w:rsid w:val="00AD04F7"/>
    <w:rsid w:val="00B85587"/>
    <w:rsid w:val="00C50B1A"/>
    <w:rsid w:val="00DE3756"/>
    <w:rsid w:val="00E8094C"/>
    <w:rsid w:val="00EB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B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53B29"/>
    <w:pPr>
      <w:spacing w:before="85"/>
      <w:ind w:left="11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53B29"/>
    <w:pPr>
      <w:spacing w:before="5"/>
      <w:ind w:left="9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53B2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853B2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3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3B2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B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53B29"/>
    <w:pPr>
      <w:ind w:left="1332" w:hanging="361"/>
    </w:pPr>
  </w:style>
  <w:style w:type="paragraph" w:customStyle="1" w:styleId="TableParagraph">
    <w:name w:val="Table Paragraph"/>
    <w:basedOn w:val="a"/>
    <w:uiPriority w:val="1"/>
    <w:qFormat/>
    <w:rsid w:val="00853B29"/>
  </w:style>
  <w:style w:type="paragraph" w:styleId="a6">
    <w:name w:val="Balloon Text"/>
    <w:basedOn w:val="a"/>
    <w:link w:val="a7"/>
    <w:uiPriority w:val="99"/>
    <w:semiHidden/>
    <w:unhideWhenUsed/>
    <w:rsid w:val="00853B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29"/>
    <w:rPr>
      <w:rFonts w:ascii="Segoe UI" w:eastAsia="Times New Roman" w:hAnsi="Segoe UI" w:cs="Segoe UI"/>
      <w:sz w:val="18"/>
      <w:szCs w:val="18"/>
    </w:rPr>
  </w:style>
  <w:style w:type="character" w:styleId="a8">
    <w:name w:val="Placeholder Text"/>
    <w:basedOn w:val="a0"/>
    <w:uiPriority w:val="99"/>
    <w:semiHidden/>
    <w:rsid w:val="00B8558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B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53B29"/>
    <w:pPr>
      <w:spacing w:before="85"/>
      <w:ind w:left="11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53B29"/>
    <w:pPr>
      <w:spacing w:before="5"/>
      <w:ind w:left="9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53B2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853B2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3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3B2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B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53B29"/>
    <w:pPr>
      <w:ind w:left="1332" w:hanging="361"/>
    </w:pPr>
  </w:style>
  <w:style w:type="paragraph" w:customStyle="1" w:styleId="TableParagraph">
    <w:name w:val="Table Paragraph"/>
    <w:basedOn w:val="a"/>
    <w:uiPriority w:val="1"/>
    <w:qFormat/>
    <w:rsid w:val="00853B29"/>
  </w:style>
  <w:style w:type="paragraph" w:styleId="a6">
    <w:name w:val="Balloon Text"/>
    <w:basedOn w:val="a"/>
    <w:link w:val="a7"/>
    <w:uiPriority w:val="99"/>
    <w:semiHidden/>
    <w:unhideWhenUsed/>
    <w:rsid w:val="00853B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29"/>
    <w:rPr>
      <w:rFonts w:ascii="Segoe UI" w:eastAsia="Times New Roman" w:hAnsi="Segoe UI" w:cs="Segoe UI"/>
      <w:sz w:val="18"/>
      <w:szCs w:val="18"/>
    </w:rPr>
  </w:style>
  <w:style w:type="character" w:styleId="a8">
    <w:name w:val="Placeholder Text"/>
    <w:basedOn w:val="a0"/>
    <w:uiPriority w:val="99"/>
    <w:semiHidden/>
    <w:rsid w:val="00B855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2023-12-21T08:12:00Z</cp:lastPrinted>
  <dcterms:created xsi:type="dcterms:W3CDTF">2023-12-07T15:17:00Z</dcterms:created>
  <dcterms:modified xsi:type="dcterms:W3CDTF">2023-12-21T08:12:00Z</dcterms:modified>
</cp:coreProperties>
</file>